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04F" w:rsidRDefault="00ED2AEC" w:rsidP="0068757D">
      <w:pPr>
        <w:autoSpaceDE w:val="0"/>
        <w:autoSpaceDN w:val="0"/>
        <w:adjustRightInd w:val="0"/>
        <w:spacing w:after="0" w:line="240" w:lineRule="auto"/>
        <w:rPr>
          <w:b/>
          <w:color w:val="000000"/>
          <w:sz w:val="28"/>
        </w:rPr>
      </w:pPr>
      <w:r w:rsidRPr="00ED2AEC">
        <w:rPr>
          <w:b/>
          <w:color w:val="000000"/>
          <w:sz w:val="28"/>
        </w:rPr>
        <w:t>Verander uw kantoor met communicatie</w:t>
      </w:r>
    </w:p>
    <w:p w:rsidR="00A817C7" w:rsidRDefault="00A817C7" w:rsidP="00434590">
      <w:pPr>
        <w:jc w:val="both"/>
        <w:rPr>
          <w:b/>
        </w:rPr>
      </w:pPr>
    </w:p>
    <w:p w:rsidR="00ED2AEC" w:rsidRDefault="00ED2AEC" w:rsidP="00434590">
      <w:pPr>
        <w:jc w:val="both"/>
        <w:rPr>
          <w:b/>
        </w:rPr>
      </w:pPr>
      <w:r w:rsidRPr="00ED2AEC">
        <w:rPr>
          <w:b/>
        </w:rPr>
        <w:t xml:space="preserve">Verandering binnen uw kantoor is alleen mogelijk met goede communicatie. Communicatie is echter een containerbegrip en lastig om goed tot uitvoering te brengen. U probeert het wel, maar het werkt toch niet zo uit als u had bedacht. Wat kunt u anders doen? Tijdens deze training, voor kantooreigenaren en managers, werken we het begrip ‘communicatie’ verder uit en werkt u aan een ‘communicatieplan’ dat past bij u en uw kantoor. </w:t>
      </w:r>
    </w:p>
    <w:p w:rsidR="00ED2AEC" w:rsidRDefault="00ED2AEC" w:rsidP="00BD42EE">
      <w:pPr>
        <w:spacing w:after="0"/>
        <w:jc w:val="both"/>
      </w:pPr>
      <w:r>
        <w:t xml:space="preserve">Veel administratiekantoren kijken naar de toekomst en concluderen dat er verandering nodig is. Ze stellen een veranderplan op, gaan vol goede moed aan de slag en komen na enige tijd tot de conclusie dat er toch niet zoveel is veranderd. Teleurstelling alom. Wat gebeurt hier? Het veranderplan was het uitgangspunt en communicatie was daar slechts een onderdeel van. </w:t>
      </w:r>
    </w:p>
    <w:p w:rsidR="00ED2AEC" w:rsidRDefault="00ED2AEC" w:rsidP="00BD42EE">
      <w:pPr>
        <w:spacing w:after="0"/>
        <w:jc w:val="both"/>
      </w:pPr>
      <w:r>
        <w:t xml:space="preserve">Laten we de rollen eens omdraaien, vanuit het gedachtegoed: ‘Zonder communicatie geen verandering.’ Door goed met elkaar te communiceren: </w:t>
      </w:r>
    </w:p>
    <w:p w:rsidR="00ED2AEC" w:rsidRDefault="00ED2AEC" w:rsidP="00BD42EE">
      <w:pPr>
        <w:spacing w:after="0"/>
        <w:jc w:val="both"/>
      </w:pPr>
      <w:r>
        <w:t>- krijgt u zicht op wat betrokkenen bezig houdt;</w:t>
      </w:r>
    </w:p>
    <w:p w:rsidR="00ED2AEC" w:rsidRDefault="00ED2AEC" w:rsidP="00BD42EE">
      <w:pPr>
        <w:spacing w:after="0"/>
        <w:jc w:val="both"/>
      </w:pPr>
      <w:r>
        <w:t>- krijgt u zicht op wat betrokkenen veranderd zouden willen zien;</w:t>
      </w:r>
    </w:p>
    <w:p w:rsidR="00ED2AEC" w:rsidRDefault="00ED2AEC" w:rsidP="00BD42EE">
      <w:pPr>
        <w:spacing w:after="0"/>
        <w:jc w:val="both"/>
      </w:pPr>
      <w:r>
        <w:t>- ontstaan ideeën t.a.v. veranderingen;</w:t>
      </w:r>
    </w:p>
    <w:p w:rsidR="00ED2AEC" w:rsidRDefault="00ED2AEC" w:rsidP="00BD42EE">
      <w:pPr>
        <w:spacing w:after="0"/>
        <w:jc w:val="both"/>
      </w:pPr>
      <w:r>
        <w:t>- ontstaat er meer draagvlak t.o.v. veranderingen;</w:t>
      </w:r>
    </w:p>
    <w:p w:rsidR="00ED2AEC" w:rsidRDefault="00ED2AEC" w:rsidP="00BD42EE">
      <w:pPr>
        <w:spacing w:after="0"/>
        <w:jc w:val="both"/>
      </w:pPr>
      <w:r>
        <w:t>- ontstaat er meer wederzijds begrip, wat tot een betere samenwerking kan leiden.</w:t>
      </w:r>
    </w:p>
    <w:p w:rsidR="00ED2AEC" w:rsidRDefault="00ED2AEC" w:rsidP="00E00D94">
      <w:pPr>
        <w:spacing w:after="0"/>
        <w:jc w:val="both"/>
      </w:pPr>
      <w:r>
        <w:t xml:space="preserve">Kortom, goede communicatie zet verandering in gang en kan uzelf, uw personeel en uw kantoor een boost geven. Wilt u veranderen, maar weet u niet zo goed hoe te beginnen? Of heeft u al een begin gemaakt met veranderen, maar loopt het niet naar tevredenheid? Deze training biedt u de mogelijkheid om meer kennis op te doen over communiceren in de brede zin, te oefenen met do’s en </w:t>
      </w:r>
      <w:proofErr w:type="spellStart"/>
      <w:r>
        <w:t>don’ts</w:t>
      </w:r>
      <w:proofErr w:type="spellEnd"/>
      <w:r>
        <w:t xml:space="preserve"> van communicatie, te werken aan uw eigen communicatieplan.</w:t>
      </w:r>
    </w:p>
    <w:p w:rsidR="00A817C7" w:rsidRDefault="00A817C7" w:rsidP="0077223B">
      <w:pPr>
        <w:pStyle w:val="Geenafstand"/>
        <w:rPr>
          <w:b/>
        </w:rPr>
      </w:pPr>
    </w:p>
    <w:p w:rsidR="0077223B" w:rsidRPr="004C6056" w:rsidRDefault="00307236" w:rsidP="0077223B">
      <w:pPr>
        <w:pStyle w:val="Geenafstand"/>
        <w:rPr>
          <w:b/>
        </w:rPr>
      </w:pPr>
      <w:r w:rsidRPr="004C6056">
        <w:rPr>
          <w:b/>
        </w:rPr>
        <w:t>Onderwerpen</w:t>
      </w:r>
    </w:p>
    <w:p w:rsidR="00F42A1F" w:rsidRDefault="00ED2AEC" w:rsidP="00ED2AEC">
      <w:pPr>
        <w:pStyle w:val="Lijstalinea"/>
        <w:numPr>
          <w:ilvl w:val="0"/>
          <w:numId w:val="3"/>
        </w:numPr>
        <w:autoSpaceDE w:val="0"/>
        <w:autoSpaceDN w:val="0"/>
        <w:adjustRightInd w:val="0"/>
        <w:spacing w:after="0" w:line="240" w:lineRule="auto"/>
        <w:rPr>
          <w:rFonts w:asciiTheme="minorHAnsi" w:hAnsiTheme="minorHAnsi" w:cs="TimesNewRomanPSMT"/>
        </w:rPr>
      </w:pPr>
      <w:r>
        <w:rPr>
          <w:rFonts w:asciiTheme="minorHAnsi" w:hAnsiTheme="minorHAnsi" w:cs="TimesNewRomanPSMT"/>
        </w:rPr>
        <w:t>w</w:t>
      </w:r>
      <w:r w:rsidRPr="00ED2AEC">
        <w:rPr>
          <w:rFonts w:asciiTheme="minorHAnsi" w:hAnsiTheme="minorHAnsi" w:cs="TimesNewRomanPSMT"/>
        </w:rPr>
        <w:t>at is er nodig voor ‘goede’ communicatie? En hoe doe je dat?</w:t>
      </w:r>
    </w:p>
    <w:p w:rsidR="00F42A1F" w:rsidRDefault="00ED2AEC" w:rsidP="00ED2AEC">
      <w:pPr>
        <w:pStyle w:val="Lijstalinea"/>
        <w:numPr>
          <w:ilvl w:val="0"/>
          <w:numId w:val="3"/>
        </w:numPr>
        <w:autoSpaceDE w:val="0"/>
        <w:autoSpaceDN w:val="0"/>
        <w:adjustRightInd w:val="0"/>
        <w:spacing w:after="0" w:line="240" w:lineRule="auto"/>
        <w:rPr>
          <w:rFonts w:asciiTheme="minorHAnsi" w:hAnsiTheme="minorHAnsi" w:cs="TimesNewRomanPSMT"/>
        </w:rPr>
      </w:pPr>
      <w:r>
        <w:rPr>
          <w:rFonts w:asciiTheme="minorHAnsi" w:hAnsiTheme="minorHAnsi" w:cs="TimesNewRomanPSMT"/>
        </w:rPr>
        <w:t>w</w:t>
      </w:r>
      <w:r w:rsidRPr="00ED2AEC">
        <w:rPr>
          <w:rFonts w:asciiTheme="minorHAnsi" w:hAnsiTheme="minorHAnsi" w:cs="TimesNewRomanPSMT"/>
        </w:rPr>
        <w:t>aarom begrijpt de ander mij niet en werkt het niet?</w:t>
      </w:r>
    </w:p>
    <w:p w:rsidR="00F42A1F" w:rsidRDefault="00ED2AEC" w:rsidP="00ED2AEC">
      <w:pPr>
        <w:pStyle w:val="Lijstalinea"/>
        <w:numPr>
          <w:ilvl w:val="0"/>
          <w:numId w:val="3"/>
        </w:numPr>
        <w:autoSpaceDE w:val="0"/>
        <w:autoSpaceDN w:val="0"/>
        <w:adjustRightInd w:val="0"/>
        <w:spacing w:after="0" w:line="240" w:lineRule="auto"/>
        <w:rPr>
          <w:rFonts w:asciiTheme="minorHAnsi" w:hAnsiTheme="minorHAnsi" w:cs="TimesNewRomanPSMT"/>
        </w:rPr>
      </w:pPr>
      <w:r>
        <w:rPr>
          <w:rFonts w:asciiTheme="minorHAnsi" w:hAnsiTheme="minorHAnsi" w:cs="TimesNewRomanPSMT"/>
        </w:rPr>
        <w:t>h</w:t>
      </w:r>
      <w:r w:rsidRPr="00ED2AEC">
        <w:rPr>
          <w:rFonts w:asciiTheme="minorHAnsi" w:hAnsiTheme="minorHAnsi" w:cs="TimesNewRomanPSMT"/>
        </w:rPr>
        <w:t>oe organiseer ik de communicatie binnen mijn kantoor?</w:t>
      </w:r>
    </w:p>
    <w:p w:rsidR="00F42A1F" w:rsidRDefault="00ED2AEC" w:rsidP="00ED2AEC">
      <w:pPr>
        <w:pStyle w:val="Lijstalinea"/>
        <w:numPr>
          <w:ilvl w:val="0"/>
          <w:numId w:val="3"/>
        </w:numPr>
        <w:autoSpaceDE w:val="0"/>
        <w:autoSpaceDN w:val="0"/>
        <w:adjustRightInd w:val="0"/>
        <w:spacing w:after="0" w:line="240" w:lineRule="auto"/>
        <w:rPr>
          <w:rFonts w:asciiTheme="minorHAnsi" w:hAnsiTheme="minorHAnsi" w:cs="TimesNewRomanPSMT"/>
        </w:rPr>
      </w:pPr>
      <w:r>
        <w:rPr>
          <w:rFonts w:asciiTheme="minorHAnsi" w:hAnsiTheme="minorHAnsi" w:cs="TimesNewRomanPSMT"/>
        </w:rPr>
        <w:t>w</w:t>
      </w:r>
      <w:r w:rsidRPr="00ED2AEC">
        <w:rPr>
          <w:rFonts w:asciiTheme="minorHAnsi" w:hAnsiTheme="minorHAnsi" w:cs="TimesNewRomanPSMT"/>
        </w:rPr>
        <w:t>elke valkuilen kun je tegenkomen en hoe ga je daarmee om?</w:t>
      </w:r>
    </w:p>
    <w:p w:rsidR="00C85304" w:rsidRPr="004C6056" w:rsidRDefault="00C85304" w:rsidP="00C85304">
      <w:pPr>
        <w:autoSpaceDE w:val="0"/>
        <w:autoSpaceDN w:val="0"/>
        <w:adjustRightInd w:val="0"/>
        <w:spacing w:after="0" w:line="240" w:lineRule="auto"/>
        <w:rPr>
          <w:rFonts w:cs="Futura-CondensedExtraBold"/>
          <w:b/>
          <w:bCs/>
        </w:rPr>
      </w:pPr>
    </w:p>
    <w:p w:rsidR="00E03868" w:rsidRDefault="00E03868" w:rsidP="00C85304">
      <w:pPr>
        <w:autoSpaceDE w:val="0"/>
        <w:autoSpaceDN w:val="0"/>
        <w:adjustRightInd w:val="0"/>
        <w:spacing w:after="0" w:line="240" w:lineRule="auto"/>
        <w:rPr>
          <w:rFonts w:cs="Futura-CondensedExtraBold"/>
          <w:b/>
          <w:bCs/>
        </w:rPr>
      </w:pPr>
      <w:r w:rsidRPr="00E03868">
        <w:rPr>
          <w:rFonts w:cs="Futura-CondensedExtraBold"/>
          <w:b/>
          <w:bCs/>
        </w:rPr>
        <w:t>Tijd</w:t>
      </w:r>
    </w:p>
    <w:p w:rsidR="00ED2AEC" w:rsidRPr="00BE4CCE" w:rsidRDefault="00ED2AEC" w:rsidP="00C85304">
      <w:pPr>
        <w:autoSpaceDE w:val="0"/>
        <w:autoSpaceDN w:val="0"/>
        <w:adjustRightInd w:val="0"/>
        <w:spacing w:after="0" w:line="240" w:lineRule="auto"/>
        <w:rPr>
          <w:rFonts w:cs="Futura-CondensedExtraBold"/>
          <w:bCs/>
        </w:rPr>
      </w:pPr>
      <w:r w:rsidRPr="00BE4CCE">
        <w:rPr>
          <w:rFonts w:cs="Futura-CondensedExtraBold"/>
          <w:bCs/>
        </w:rPr>
        <w:t>14:00</w:t>
      </w:r>
      <w:r w:rsidR="00BE4CCE">
        <w:rPr>
          <w:rFonts w:cs="Futura-CondensedExtraBold"/>
          <w:bCs/>
        </w:rPr>
        <w:t xml:space="preserve"> </w:t>
      </w:r>
      <w:r w:rsidRPr="00BE4CCE">
        <w:rPr>
          <w:rFonts w:cs="Futura-CondensedExtraBold"/>
          <w:bCs/>
        </w:rPr>
        <w:t>-</w:t>
      </w:r>
      <w:r w:rsidR="00BE4CCE">
        <w:rPr>
          <w:rFonts w:cs="Futura-CondensedExtraBold"/>
          <w:bCs/>
        </w:rPr>
        <w:t xml:space="preserve"> </w:t>
      </w:r>
      <w:r w:rsidRPr="00BE4CCE">
        <w:rPr>
          <w:rFonts w:cs="Futura-CondensedExtraBold"/>
          <w:bCs/>
        </w:rPr>
        <w:t>20:00</w:t>
      </w:r>
    </w:p>
    <w:p w:rsidR="00E03868" w:rsidRPr="00E03868" w:rsidRDefault="00E03868" w:rsidP="00C85304">
      <w:pPr>
        <w:autoSpaceDE w:val="0"/>
        <w:autoSpaceDN w:val="0"/>
        <w:adjustRightInd w:val="0"/>
        <w:spacing w:after="0" w:line="240" w:lineRule="auto"/>
        <w:rPr>
          <w:rFonts w:cs="Futura-CondensedExtraBold"/>
          <w:b/>
          <w:bCs/>
        </w:rPr>
      </w:pPr>
    </w:p>
    <w:p w:rsidR="00E03868" w:rsidRPr="00E03868" w:rsidRDefault="00E03868" w:rsidP="00E03868">
      <w:pPr>
        <w:autoSpaceDE w:val="0"/>
        <w:autoSpaceDN w:val="0"/>
        <w:adjustRightInd w:val="0"/>
        <w:spacing w:after="0" w:line="240" w:lineRule="auto"/>
        <w:rPr>
          <w:rFonts w:cs="Futura-CondensedExtraBold"/>
          <w:b/>
          <w:bCs/>
        </w:rPr>
      </w:pPr>
      <w:r w:rsidRPr="00E03868">
        <w:rPr>
          <w:rFonts w:cs="Futura-CondensedExtraBold"/>
          <w:b/>
          <w:bCs/>
        </w:rPr>
        <w:t>Kosten</w:t>
      </w:r>
    </w:p>
    <w:p w:rsidR="00E03868" w:rsidRPr="00E03868" w:rsidRDefault="00E03868" w:rsidP="00E03868">
      <w:pPr>
        <w:autoSpaceDE w:val="0"/>
        <w:autoSpaceDN w:val="0"/>
        <w:adjustRightInd w:val="0"/>
        <w:spacing w:after="0" w:line="240" w:lineRule="auto"/>
        <w:rPr>
          <w:rFonts w:cs="Futura-CondensedExtraBold"/>
          <w:bCs/>
        </w:rPr>
      </w:pPr>
      <w:r w:rsidRPr="00E03868">
        <w:rPr>
          <w:rFonts w:cs="Futura-CondensedExtraBold"/>
          <w:bCs/>
        </w:rPr>
        <w:t>NOAB-leden:</w:t>
      </w:r>
      <w:r w:rsidR="00E00D94">
        <w:rPr>
          <w:rFonts w:cs="Futura-CondensedExtraBold"/>
          <w:bCs/>
        </w:rPr>
        <w:t xml:space="preserve"> </w:t>
      </w:r>
      <w:r w:rsidRPr="00E03868">
        <w:rPr>
          <w:rFonts w:cs="Futura-CondensedExtraBold"/>
          <w:bCs/>
        </w:rPr>
        <w:t xml:space="preserve">€ </w:t>
      </w:r>
      <w:r w:rsidR="00E00D94">
        <w:rPr>
          <w:rFonts w:cs="Futura-CondensedExtraBold"/>
          <w:bCs/>
        </w:rPr>
        <w:t>190,00</w:t>
      </w:r>
      <w:r w:rsidRPr="00E03868">
        <w:rPr>
          <w:rFonts w:cs="Futura-CondensedExtraBold"/>
          <w:bCs/>
        </w:rPr>
        <w:t xml:space="preserve"> excl. btw.</w:t>
      </w:r>
    </w:p>
    <w:p w:rsidR="00E03868" w:rsidRPr="00E03868" w:rsidRDefault="00E03868" w:rsidP="00E03868">
      <w:pPr>
        <w:autoSpaceDE w:val="0"/>
        <w:autoSpaceDN w:val="0"/>
        <w:adjustRightInd w:val="0"/>
        <w:spacing w:after="0" w:line="240" w:lineRule="auto"/>
        <w:rPr>
          <w:rFonts w:cs="Futura-CondensedExtraBold"/>
          <w:bCs/>
        </w:rPr>
      </w:pPr>
      <w:r w:rsidRPr="00E03868">
        <w:rPr>
          <w:rFonts w:cs="Futura-CondensedExtraBold"/>
          <w:bCs/>
        </w:rPr>
        <w:t xml:space="preserve">Niet-leden: € </w:t>
      </w:r>
      <w:r w:rsidR="00E00D94">
        <w:rPr>
          <w:rFonts w:cs="Futura-CondensedExtraBold"/>
          <w:bCs/>
        </w:rPr>
        <w:t>237,50</w:t>
      </w:r>
      <w:r w:rsidRPr="00E03868">
        <w:rPr>
          <w:rFonts w:cs="Futura-CondensedExtraBold"/>
          <w:bCs/>
        </w:rPr>
        <w:t xml:space="preserve"> excl. btw.</w:t>
      </w:r>
    </w:p>
    <w:p w:rsidR="00E03868" w:rsidRPr="00E03868" w:rsidRDefault="00E03868" w:rsidP="00E03868">
      <w:pPr>
        <w:autoSpaceDE w:val="0"/>
        <w:autoSpaceDN w:val="0"/>
        <w:adjustRightInd w:val="0"/>
        <w:spacing w:after="0" w:line="240" w:lineRule="auto"/>
        <w:rPr>
          <w:rFonts w:cs="Futura-CondensedExtraBold"/>
          <w:bCs/>
        </w:rPr>
      </w:pPr>
      <w:r w:rsidRPr="00E03868">
        <w:rPr>
          <w:rFonts w:cs="Futura-CondensedExtraBold"/>
          <w:bCs/>
        </w:rPr>
        <w:t xml:space="preserve">Bij de prijs is </w:t>
      </w:r>
      <w:r w:rsidR="00E00D94">
        <w:rPr>
          <w:rFonts w:cs="Futura-CondensedExtraBold"/>
          <w:bCs/>
        </w:rPr>
        <w:t>een warme maaltijd</w:t>
      </w:r>
      <w:r w:rsidRPr="00E03868">
        <w:rPr>
          <w:rFonts w:cs="Futura-CondensedExtraBold"/>
          <w:bCs/>
        </w:rPr>
        <w:t xml:space="preserve"> inbegrepen.</w:t>
      </w:r>
    </w:p>
    <w:p w:rsidR="00E03868" w:rsidRPr="00E03868" w:rsidRDefault="00E03868" w:rsidP="00C85304">
      <w:pPr>
        <w:autoSpaceDE w:val="0"/>
        <w:autoSpaceDN w:val="0"/>
        <w:adjustRightInd w:val="0"/>
        <w:spacing w:after="0" w:line="240" w:lineRule="auto"/>
        <w:rPr>
          <w:rFonts w:cs="Futura-CondensedExtraBold"/>
          <w:b/>
          <w:bCs/>
        </w:rPr>
      </w:pPr>
    </w:p>
    <w:p w:rsidR="00C85304" w:rsidRDefault="00C85304" w:rsidP="00C85304">
      <w:pPr>
        <w:autoSpaceDE w:val="0"/>
        <w:autoSpaceDN w:val="0"/>
        <w:adjustRightInd w:val="0"/>
        <w:spacing w:after="0" w:line="240" w:lineRule="auto"/>
        <w:rPr>
          <w:rFonts w:cs="Futura-CondensedExtraBold"/>
          <w:b/>
          <w:bCs/>
        </w:rPr>
      </w:pPr>
      <w:r w:rsidRPr="00E03868">
        <w:rPr>
          <w:rFonts w:cs="Futura-CondensedExtraBold"/>
          <w:b/>
          <w:bCs/>
        </w:rPr>
        <w:t>Docent</w:t>
      </w:r>
    </w:p>
    <w:p w:rsidR="00E00D94" w:rsidRPr="00E00D94" w:rsidRDefault="00E00D94" w:rsidP="00E00D94">
      <w:pPr>
        <w:autoSpaceDE w:val="0"/>
        <w:autoSpaceDN w:val="0"/>
        <w:adjustRightInd w:val="0"/>
        <w:spacing w:after="0" w:line="240" w:lineRule="auto"/>
        <w:rPr>
          <w:rFonts w:cs="Futura-CondensedExtraBold"/>
          <w:bCs/>
        </w:rPr>
      </w:pPr>
      <w:r w:rsidRPr="00E00D94">
        <w:rPr>
          <w:rFonts w:cs="Futura-CondensedExtraBold"/>
          <w:bCs/>
        </w:rPr>
        <w:t>Wendy Bent AA MSc</w:t>
      </w:r>
      <w:r>
        <w:rPr>
          <w:rFonts w:cs="Futura-CondensedExtraBold"/>
          <w:bCs/>
        </w:rPr>
        <w:t xml:space="preserve"> is </w:t>
      </w:r>
      <w:r w:rsidR="00BE4CCE">
        <w:rPr>
          <w:rFonts w:cs="Futura-CondensedExtraBold"/>
          <w:bCs/>
        </w:rPr>
        <w:t>e</w:t>
      </w:r>
      <w:bookmarkStart w:id="0" w:name="_GoBack"/>
      <w:bookmarkEnd w:id="0"/>
      <w:r w:rsidRPr="00E00D94">
        <w:rPr>
          <w:rFonts w:cs="Futura-CondensedExtraBold"/>
          <w:bCs/>
        </w:rPr>
        <w:t>igenaar van BENT (executive) coaching en training</w:t>
      </w:r>
      <w:r>
        <w:rPr>
          <w:rFonts w:cs="Futura-CondensedExtraBold"/>
          <w:bCs/>
        </w:rPr>
        <w:t>.</w:t>
      </w:r>
    </w:p>
    <w:p w:rsidR="00C85304" w:rsidRPr="00E03868" w:rsidRDefault="00C85304" w:rsidP="00C85304">
      <w:pPr>
        <w:autoSpaceDE w:val="0"/>
        <w:autoSpaceDN w:val="0"/>
        <w:adjustRightInd w:val="0"/>
        <w:spacing w:after="0" w:line="240" w:lineRule="auto"/>
        <w:rPr>
          <w:rFonts w:cs="TimesNewRomanPSMT"/>
        </w:rPr>
      </w:pPr>
    </w:p>
    <w:p w:rsidR="00C85304" w:rsidRPr="00E03868" w:rsidRDefault="00C85304" w:rsidP="00C85304">
      <w:pPr>
        <w:autoSpaceDE w:val="0"/>
        <w:autoSpaceDN w:val="0"/>
        <w:adjustRightInd w:val="0"/>
        <w:spacing w:after="0" w:line="240" w:lineRule="auto"/>
        <w:rPr>
          <w:rFonts w:cs="Futura-CondensedExtraBold"/>
          <w:b/>
          <w:bCs/>
        </w:rPr>
      </w:pPr>
      <w:r w:rsidRPr="00E03868">
        <w:rPr>
          <w:rFonts w:cs="Futura-CondensedExtraBold"/>
          <w:b/>
          <w:bCs/>
        </w:rPr>
        <w:t>PE -punten</w:t>
      </w:r>
    </w:p>
    <w:p w:rsidR="00C85304" w:rsidRPr="00E03868" w:rsidRDefault="00C20035" w:rsidP="00C85304">
      <w:pPr>
        <w:autoSpaceDE w:val="0"/>
        <w:autoSpaceDN w:val="0"/>
        <w:adjustRightInd w:val="0"/>
        <w:spacing w:after="0" w:line="240" w:lineRule="auto"/>
        <w:rPr>
          <w:rFonts w:cs="TimesNewRomanPSMT"/>
        </w:rPr>
      </w:pPr>
      <w:r w:rsidRPr="00E03868">
        <w:rPr>
          <w:rFonts w:cs="TimesNewRomanPSMT"/>
        </w:rPr>
        <w:t xml:space="preserve">NOAB </w:t>
      </w:r>
      <w:r w:rsidR="00E00D94">
        <w:rPr>
          <w:rFonts w:cs="TimesNewRomanPSMT"/>
        </w:rPr>
        <w:t>5</w:t>
      </w:r>
    </w:p>
    <w:p w:rsidR="0045402E" w:rsidRPr="00E03868" w:rsidRDefault="0045402E" w:rsidP="00256694">
      <w:pPr>
        <w:autoSpaceDE w:val="0"/>
        <w:autoSpaceDN w:val="0"/>
        <w:adjustRightInd w:val="0"/>
        <w:spacing w:after="0" w:line="240" w:lineRule="auto"/>
        <w:rPr>
          <w:rFonts w:cs="TimesNewRomanPSMT"/>
        </w:rPr>
      </w:pPr>
      <w:r w:rsidRPr="00E03868">
        <w:rPr>
          <w:rFonts w:cs="TimesNewRomanPSMT"/>
        </w:rPr>
        <w:t>RB</w:t>
      </w:r>
    </w:p>
    <w:p w:rsidR="00256694" w:rsidRPr="00E03868" w:rsidRDefault="00F42A1F" w:rsidP="00256694">
      <w:pPr>
        <w:autoSpaceDE w:val="0"/>
        <w:autoSpaceDN w:val="0"/>
        <w:adjustRightInd w:val="0"/>
        <w:spacing w:after="0" w:line="240" w:lineRule="auto"/>
        <w:rPr>
          <w:rFonts w:cs="TimesNewRomanPSMT"/>
        </w:rPr>
      </w:pPr>
      <w:r w:rsidRPr="00E03868">
        <w:rPr>
          <w:rFonts w:cs="TimesNewRomanPSMT"/>
        </w:rPr>
        <w:t xml:space="preserve">NBA </w:t>
      </w:r>
    </w:p>
    <w:p w:rsidR="00C85304" w:rsidRDefault="007D6370" w:rsidP="00C85304">
      <w:pPr>
        <w:autoSpaceDE w:val="0"/>
        <w:autoSpaceDN w:val="0"/>
        <w:adjustRightInd w:val="0"/>
        <w:spacing w:after="0" w:line="240" w:lineRule="auto"/>
        <w:rPr>
          <w:rFonts w:cs="TimesNewRomanPSMT"/>
        </w:rPr>
      </w:pPr>
      <w:r w:rsidRPr="00E03868">
        <w:rPr>
          <w:rFonts w:cs="TimesNewRomanPSMT"/>
        </w:rPr>
        <w:t>NIRPA</w:t>
      </w:r>
    </w:p>
    <w:p w:rsidR="007405F3" w:rsidRPr="00DF7C93" w:rsidRDefault="007405F3" w:rsidP="00DF7C93">
      <w:pPr>
        <w:autoSpaceDE w:val="0"/>
        <w:autoSpaceDN w:val="0"/>
        <w:adjustRightInd w:val="0"/>
        <w:spacing w:after="0" w:line="240" w:lineRule="auto"/>
        <w:rPr>
          <w:rFonts w:cstheme="minorHAnsi"/>
        </w:rPr>
      </w:pPr>
    </w:p>
    <w:sectPr w:rsidR="007405F3" w:rsidRPr="00DF7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utura-CondensedExtraBold">
    <w:altName w:val="Futura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505ED"/>
    <w:multiLevelType w:val="hybridMultilevel"/>
    <w:tmpl w:val="E7229F4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BC72255"/>
    <w:multiLevelType w:val="hybridMultilevel"/>
    <w:tmpl w:val="C2DAA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786BF2"/>
    <w:multiLevelType w:val="hybridMultilevel"/>
    <w:tmpl w:val="2BFA99F0"/>
    <w:lvl w:ilvl="0" w:tplc="71CAAEE6">
      <w:numFmt w:val="bullet"/>
      <w:lvlText w:val="•"/>
      <w:lvlJc w:val="left"/>
      <w:pPr>
        <w:ind w:left="360" w:hanging="360"/>
      </w:pPr>
      <w:rPr>
        <w:rFonts w:ascii="Calibri" w:eastAsiaTheme="minorHAnsi" w:hAnsi="Calibri" w:cs="TimesNewRomanPSM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04"/>
    <w:rsid w:val="00056ABC"/>
    <w:rsid w:val="000871E5"/>
    <w:rsid w:val="000E3698"/>
    <w:rsid w:val="00160CE9"/>
    <w:rsid w:val="00256694"/>
    <w:rsid w:val="002948AB"/>
    <w:rsid w:val="002B02BE"/>
    <w:rsid w:val="002E61AE"/>
    <w:rsid w:val="00307236"/>
    <w:rsid w:val="00316C3B"/>
    <w:rsid w:val="00342333"/>
    <w:rsid w:val="003C7775"/>
    <w:rsid w:val="00434590"/>
    <w:rsid w:val="004471BE"/>
    <w:rsid w:val="0045402E"/>
    <w:rsid w:val="004B5463"/>
    <w:rsid w:val="004C6056"/>
    <w:rsid w:val="005743FA"/>
    <w:rsid w:val="00682230"/>
    <w:rsid w:val="0068757D"/>
    <w:rsid w:val="006B0F64"/>
    <w:rsid w:val="007405F3"/>
    <w:rsid w:val="0077223B"/>
    <w:rsid w:val="00783FD0"/>
    <w:rsid w:val="007D6370"/>
    <w:rsid w:val="008A3450"/>
    <w:rsid w:val="008B5BBA"/>
    <w:rsid w:val="0090123C"/>
    <w:rsid w:val="00916FAE"/>
    <w:rsid w:val="0091784F"/>
    <w:rsid w:val="00A817C7"/>
    <w:rsid w:val="00A8693D"/>
    <w:rsid w:val="00AC1E2E"/>
    <w:rsid w:val="00B116CB"/>
    <w:rsid w:val="00B66762"/>
    <w:rsid w:val="00BD42EE"/>
    <w:rsid w:val="00BE4CCE"/>
    <w:rsid w:val="00BF704F"/>
    <w:rsid w:val="00C20035"/>
    <w:rsid w:val="00C72FB3"/>
    <w:rsid w:val="00C85304"/>
    <w:rsid w:val="00CA12FF"/>
    <w:rsid w:val="00D022DC"/>
    <w:rsid w:val="00D4572F"/>
    <w:rsid w:val="00DB416D"/>
    <w:rsid w:val="00DF7C93"/>
    <w:rsid w:val="00E00D94"/>
    <w:rsid w:val="00E03868"/>
    <w:rsid w:val="00E94C13"/>
    <w:rsid w:val="00EB060B"/>
    <w:rsid w:val="00ED2AEC"/>
    <w:rsid w:val="00F270AF"/>
    <w:rsid w:val="00F42A1F"/>
    <w:rsid w:val="00F96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D55C"/>
  <w15:docId w15:val="{CED9DC08-C614-40BB-9751-58D4F2F3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6ABC"/>
    <w:pPr>
      <w:spacing w:after="0" w:line="240" w:lineRule="auto"/>
    </w:pPr>
  </w:style>
  <w:style w:type="paragraph" w:styleId="Lijstalinea">
    <w:name w:val="List Paragraph"/>
    <w:basedOn w:val="Standaard"/>
    <w:uiPriority w:val="34"/>
    <w:qFormat/>
    <w:rsid w:val="00434590"/>
    <w:pPr>
      <w:ind w:left="720"/>
      <w:contextualSpacing/>
    </w:pPr>
    <w:rPr>
      <w:rFonts w:ascii="Calibri" w:hAnsi="Calibri" w:cs="Times New Roman"/>
      <w:lang w:eastAsia="nl-NL"/>
    </w:rPr>
  </w:style>
  <w:style w:type="paragraph" w:styleId="Ballontekst">
    <w:name w:val="Balloon Text"/>
    <w:basedOn w:val="Standaard"/>
    <w:link w:val="BallontekstChar"/>
    <w:uiPriority w:val="99"/>
    <w:semiHidden/>
    <w:unhideWhenUsed/>
    <w:rsid w:val="00783F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3F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7989">
      <w:bodyDiv w:val="1"/>
      <w:marLeft w:val="0"/>
      <w:marRight w:val="0"/>
      <w:marTop w:val="0"/>
      <w:marBottom w:val="0"/>
      <w:divBdr>
        <w:top w:val="none" w:sz="0" w:space="0" w:color="auto"/>
        <w:left w:val="none" w:sz="0" w:space="0" w:color="auto"/>
        <w:bottom w:val="none" w:sz="0" w:space="0" w:color="auto"/>
        <w:right w:val="none" w:sz="0" w:space="0" w:color="auto"/>
      </w:divBdr>
    </w:div>
    <w:div w:id="149832415">
      <w:bodyDiv w:val="1"/>
      <w:marLeft w:val="0"/>
      <w:marRight w:val="0"/>
      <w:marTop w:val="0"/>
      <w:marBottom w:val="0"/>
      <w:divBdr>
        <w:top w:val="none" w:sz="0" w:space="0" w:color="auto"/>
        <w:left w:val="none" w:sz="0" w:space="0" w:color="auto"/>
        <w:bottom w:val="none" w:sz="0" w:space="0" w:color="auto"/>
        <w:right w:val="none" w:sz="0" w:space="0" w:color="auto"/>
      </w:divBdr>
    </w:div>
    <w:div w:id="2413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624887921834CBDB2AA5B6AB3CADE" ma:contentTypeVersion="8" ma:contentTypeDescription="Een nieuw document maken." ma:contentTypeScope="" ma:versionID="a35012f516f91b365ff5bfb5c712ef00">
  <xsd:schema xmlns:xsd="http://www.w3.org/2001/XMLSchema" xmlns:xs="http://www.w3.org/2001/XMLSchema" xmlns:p="http://schemas.microsoft.com/office/2006/metadata/properties" xmlns:ns2="0ac1714e-24a0-465f-b822-82078bd0ce3a" xmlns:ns3="85d24bbd-b107-4960-a7b2-524d59faa618" targetNamespace="http://schemas.microsoft.com/office/2006/metadata/properties" ma:root="true" ma:fieldsID="13cf9a2d5f79534da8596be23cd43a85" ns2:_="" ns3:_="">
    <xsd:import namespace="0ac1714e-24a0-465f-b822-82078bd0ce3a"/>
    <xsd:import namespace="85d24bbd-b107-4960-a7b2-524d59faa6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1714e-24a0-465f-b822-82078bd0ce3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4bbd-b107-4960-a7b2-524d59faa61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EF24A-BACE-47B4-A786-C85922BB2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1714e-24a0-465f-b822-82078bd0ce3a"/>
    <ds:schemaRef ds:uri="85d24bbd-b107-4960-a7b2-524d59faa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865461-BB4A-4EEB-B07F-22D6529696F3}">
  <ds:schemaRefs>
    <ds:schemaRef ds:uri="http://schemas.microsoft.com/sharepoint/v3/contenttype/forms"/>
  </ds:schemaRefs>
</ds:datastoreItem>
</file>

<file path=customXml/itemProps3.xml><?xml version="1.0" encoding="utf-8"?>
<ds:datastoreItem xmlns:ds="http://schemas.openxmlformats.org/officeDocument/2006/customXml" ds:itemID="{DB33DD17-1058-4C05-BB5C-2C7225704A9C}">
  <ds:schemaRefs>
    <ds:schemaRef ds:uri="http://schemas.openxmlformats.org/package/2006/metadata/core-properties"/>
    <ds:schemaRef ds:uri="http://purl.org/dc/dcmitype/"/>
    <ds:schemaRef ds:uri="http://schemas.microsoft.com/office/infopath/2007/PartnerControls"/>
    <ds:schemaRef ds:uri="85d24bbd-b107-4960-a7b2-524d59faa618"/>
    <ds:schemaRef ds:uri="http://schemas.microsoft.com/office/2006/metadata/properties"/>
    <ds:schemaRef ds:uri="http://purl.org/dc/elements/1.1/"/>
    <ds:schemaRef ds:uri="http://schemas.microsoft.com/office/2006/documentManagement/types"/>
    <ds:schemaRef ds:uri="http://purl.org/dc/terms/"/>
    <ds:schemaRef ds:uri="0ac1714e-24a0-465f-b822-82078bd0ce3a"/>
    <ds:schemaRef ds:uri="http://www.w3.org/XML/1998/namespace"/>
  </ds:schemaRefs>
</ds:datastoreItem>
</file>

<file path=customXml/itemProps4.xml><?xml version="1.0" encoding="utf-8"?>
<ds:datastoreItem xmlns:ds="http://schemas.openxmlformats.org/officeDocument/2006/customXml" ds:itemID="{E69CFAF4-1462-4053-AB45-4A90B284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Luque</dc:creator>
  <cp:lastModifiedBy>Maureen Gorissen</cp:lastModifiedBy>
  <cp:revision>3</cp:revision>
  <dcterms:created xsi:type="dcterms:W3CDTF">2019-04-19T12:56:00Z</dcterms:created>
  <dcterms:modified xsi:type="dcterms:W3CDTF">2019-04-19T12:56:00Z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0x0101006AC624887921834CBDB2AA5B6AB3CADE</vt:lpwstr>
  </property>
</Properties>
</file>